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bookmarkStart w:id="0" w:name="_GoBack"/>
      <w:bookmarkEnd w:id="0"/>
      <w:r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  <w:t>附件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b w:val="0"/>
          <w:i w:val="0"/>
          <w:caps w:val="0"/>
          <w:color w:val="000000"/>
          <w:spacing w:val="0"/>
          <w:w w:val="100"/>
          <w:sz w:val="44"/>
          <w:szCs w:val="44"/>
        </w:rPr>
        <w:t>报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44"/>
          <w:szCs w:val="44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44"/>
          <w:szCs w:val="44"/>
        </w:rPr>
        <w:t>价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44"/>
          <w:szCs w:val="44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44"/>
          <w:szCs w:val="44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>社会稳定风险评估机构</w:t>
      </w:r>
      <w:r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  <w:t>名称：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>社会稳定风险评估机构简介：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tbl>
      <w:tblPr>
        <w:tblStyle w:val="8"/>
        <w:tblpPr w:leftFromText="180" w:rightFromText="180" w:vertAnchor="text" w:horzAnchor="page" w:tblpX="1875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150"/>
        <w:gridCol w:w="256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21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服务类别</w:t>
            </w:r>
          </w:p>
        </w:tc>
        <w:tc>
          <w:tcPr>
            <w:tcW w:w="25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风险评估价格</w:t>
            </w: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（元）含税价格</w:t>
            </w:r>
          </w:p>
        </w:tc>
        <w:tc>
          <w:tcPr>
            <w:tcW w:w="21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3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社会稳定风险评估机构</w:t>
      </w: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>（公章）：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>负责人（签字）：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>时间：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     年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  月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TYzZDk3N2Q4YzIwMDI3YTQyYWY0NjI1MTkwYTUifQ=="/>
  </w:docVars>
  <w:rsids>
    <w:rsidRoot w:val="00B3543B"/>
    <w:rsid w:val="0010535E"/>
    <w:rsid w:val="001E36AC"/>
    <w:rsid w:val="0030519B"/>
    <w:rsid w:val="004E3102"/>
    <w:rsid w:val="0067630A"/>
    <w:rsid w:val="006B75EA"/>
    <w:rsid w:val="006E462D"/>
    <w:rsid w:val="00707559"/>
    <w:rsid w:val="00B3543B"/>
    <w:rsid w:val="00E268DF"/>
    <w:rsid w:val="00ED3A88"/>
    <w:rsid w:val="027E4576"/>
    <w:rsid w:val="047F12B4"/>
    <w:rsid w:val="053650B7"/>
    <w:rsid w:val="060C1C2C"/>
    <w:rsid w:val="081C27AA"/>
    <w:rsid w:val="09533D5A"/>
    <w:rsid w:val="09745BE1"/>
    <w:rsid w:val="0C1A4546"/>
    <w:rsid w:val="0D335358"/>
    <w:rsid w:val="0EC55126"/>
    <w:rsid w:val="0F2F1967"/>
    <w:rsid w:val="0F311C61"/>
    <w:rsid w:val="11185476"/>
    <w:rsid w:val="15397121"/>
    <w:rsid w:val="18752559"/>
    <w:rsid w:val="1B097509"/>
    <w:rsid w:val="1B8C3421"/>
    <w:rsid w:val="1C9A3F6B"/>
    <w:rsid w:val="1CF24071"/>
    <w:rsid w:val="1F6F16F7"/>
    <w:rsid w:val="1FF7545B"/>
    <w:rsid w:val="20220665"/>
    <w:rsid w:val="246D4BEB"/>
    <w:rsid w:val="2470584B"/>
    <w:rsid w:val="278310DF"/>
    <w:rsid w:val="28B10564"/>
    <w:rsid w:val="2B5D5673"/>
    <w:rsid w:val="2D9F5C8E"/>
    <w:rsid w:val="3018478D"/>
    <w:rsid w:val="30225CCE"/>
    <w:rsid w:val="317F6BF2"/>
    <w:rsid w:val="31C604E5"/>
    <w:rsid w:val="32116E91"/>
    <w:rsid w:val="334E735D"/>
    <w:rsid w:val="33A5764D"/>
    <w:rsid w:val="341375EF"/>
    <w:rsid w:val="35813359"/>
    <w:rsid w:val="395B2648"/>
    <w:rsid w:val="3A4B263D"/>
    <w:rsid w:val="3B9E7601"/>
    <w:rsid w:val="3E1C6F9A"/>
    <w:rsid w:val="3EC379BA"/>
    <w:rsid w:val="3F6A7C6B"/>
    <w:rsid w:val="41D323CE"/>
    <w:rsid w:val="4CBF235C"/>
    <w:rsid w:val="4DFEC7B2"/>
    <w:rsid w:val="519759CA"/>
    <w:rsid w:val="52014F22"/>
    <w:rsid w:val="526318A2"/>
    <w:rsid w:val="54D4255B"/>
    <w:rsid w:val="54EB156B"/>
    <w:rsid w:val="552858A2"/>
    <w:rsid w:val="5855444E"/>
    <w:rsid w:val="59545D68"/>
    <w:rsid w:val="5A5E63BF"/>
    <w:rsid w:val="5B9807FF"/>
    <w:rsid w:val="5D973140"/>
    <w:rsid w:val="5EF47806"/>
    <w:rsid w:val="5F706305"/>
    <w:rsid w:val="5FAC3868"/>
    <w:rsid w:val="5FB713A5"/>
    <w:rsid w:val="60E44211"/>
    <w:rsid w:val="621C0D9D"/>
    <w:rsid w:val="65560F26"/>
    <w:rsid w:val="6980228E"/>
    <w:rsid w:val="69D1173A"/>
    <w:rsid w:val="6BFE65E7"/>
    <w:rsid w:val="6D807B07"/>
    <w:rsid w:val="711247DA"/>
    <w:rsid w:val="750F0E53"/>
    <w:rsid w:val="752F4D88"/>
    <w:rsid w:val="76BA61C0"/>
    <w:rsid w:val="7B7D5F2A"/>
    <w:rsid w:val="7CF99DDC"/>
    <w:rsid w:val="7FBC16DB"/>
    <w:rsid w:val="7FDF051D"/>
    <w:rsid w:val="7FEE132E"/>
    <w:rsid w:val="B7D13982"/>
    <w:rsid w:val="DFFE0207"/>
    <w:rsid w:val="F9F559E9"/>
    <w:rsid w:val="FAFD3189"/>
    <w:rsid w:val="FA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2"/>
    <w:basedOn w:val="1"/>
    <w:qFormat/>
    <w:uiPriority w:val="0"/>
    <w:pPr>
      <w:spacing w:line="400" w:lineRule="exact"/>
    </w:pPr>
    <w:rPr>
      <w:rFonts w:ascii="宋体"/>
      <w:color w:val="FF00FF"/>
      <w:sz w:val="24"/>
      <w:shd w:val="pct10" w:color="auto" w:fill="FFFFFF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844</Words>
  <Characters>883</Characters>
  <Lines>7</Lines>
  <Paragraphs>2</Paragraphs>
  <TotalTime>5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2022-05-28T16:12:00Z</dcterms:created>
  <dc:creator>Windows User</dc:creator>
  <cp:lastModifiedBy>小十尃先生丶</cp:lastModifiedBy>
  <dcterms:modified xsi:type="dcterms:W3CDTF">2023-07-17T06:50:52Z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A0C1C7A8F1454F86A97FD3CF55C96811_13</vt:lpwstr>
  </property>
</Properties>
</file>